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887C" w14:textId="5B902B02" w:rsidR="00E319C5" w:rsidRPr="009A5CC3" w:rsidRDefault="009A5CC3">
      <w:pPr>
        <w:rPr>
          <w:sz w:val="28"/>
          <w:szCs w:val="28"/>
        </w:rPr>
      </w:pPr>
      <w:r w:rsidRPr="009A5CC3">
        <w:rPr>
          <w:sz w:val="28"/>
          <w:szCs w:val="28"/>
        </w:rPr>
        <w:t xml:space="preserve">Video Production </w:t>
      </w:r>
      <w:r w:rsidR="009D3172">
        <w:rPr>
          <w:sz w:val="28"/>
          <w:szCs w:val="28"/>
        </w:rPr>
        <w:t>Course Outline</w:t>
      </w:r>
    </w:p>
    <w:p w14:paraId="086DD9F6" w14:textId="77777777" w:rsidR="009A5CC3" w:rsidRDefault="009A5CC3">
      <w:r>
        <w:rPr>
          <w:noProof/>
        </w:rPr>
        <mc:AlternateContent>
          <mc:Choice Requires="wps">
            <w:drawing>
              <wp:anchor distT="0" distB="0" distL="114300" distR="114300" simplePos="0" relativeHeight="251659264" behindDoc="0" locked="0" layoutInCell="1" allowOverlap="1" wp14:anchorId="4ECFD95A" wp14:editId="16D22B76">
                <wp:simplePos x="0" y="0"/>
                <wp:positionH relativeFrom="column">
                  <wp:posOffset>0</wp:posOffset>
                </wp:positionH>
                <wp:positionV relativeFrom="paragraph">
                  <wp:posOffset>50165</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68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" strokecolor="#4f81bd [3204]" strokeweight="2pt">
                <v:shadow on="t" opacity="24903f" mv:blur="40000f" origin=",.5" offset="0,20000emu"/>
              </v:line>
            </w:pict>
          </mc:Fallback>
        </mc:AlternateContent>
      </w:r>
    </w:p>
    <w:p w14:paraId="794F6ED5" w14:textId="77777777" w:rsidR="009A5CC3" w:rsidRDefault="009A5CC3">
      <w:r w:rsidRPr="00C66763">
        <w:rPr>
          <w:u w:val="double"/>
        </w:rPr>
        <w:t>Course Intention</w:t>
      </w:r>
      <w:r>
        <w:t>:</w:t>
      </w:r>
    </w:p>
    <w:p w14:paraId="775BD19E" w14:textId="77777777" w:rsidR="009A5CC3" w:rsidRDefault="009A5CC3"/>
    <w:p w14:paraId="18859E80" w14:textId="758568CF" w:rsidR="009A5CC3" w:rsidRDefault="009A5CC3">
      <w:r>
        <w:t xml:space="preserve">This course is designed to expand your ability to </w:t>
      </w:r>
      <w:r w:rsidR="00246F5B">
        <w:t xml:space="preserve">analyze and </w:t>
      </w:r>
      <w:r>
        <w:t>tell stories using video, both through shooting and editing your ideas.  You will be working in groups, developing trust, negotiating ideas and more than anything, using your unique skill sets to create video productions that have integrity and generate interest among your peers. You must be curious, serious, self-motivated and trustworthy.  You will be handling expensive delicate equipment that requires care and attention.  Please respect the space, the equipment and each other.</w:t>
      </w:r>
    </w:p>
    <w:p w14:paraId="358C88F5" w14:textId="77777777" w:rsidR="00C9644E" w:rsidRDefault="00C9644E"/>
    <w:p w14:paraId="6B6EEE5A" w14:textId="30537DED" w:rsidR="00C9644E" w:rsidRDefault="00C9644E">
      <w:r>
        <w:t>You will need to make a shift in thought from being a culture consumer to culture producer.  This course should not be a passive experience.  Successful film students use their time in class to move projects and ideas forward.</w:t>
      </w:r>
    </w:p>
    <w:p w14:paraId="591E50F7" w14:textId="77777777" w:rsidR="009A5CC3" w:rsidRDefault="009A5CC3"/>
    <w:p w14:paraId="7B1503F8" w14:textId="77777777" w:rsidR="009A5CC3" w:rsidRDefault="009A5CC3"/>
    <w:p w14:paraId="7046450A" w14:textId="77777777" w:rsidR="009A5CC3" w:rsidRDefault="00985E2A">
      <w:r w:rsidRPr="00C66763">
        <w:rPr>
          <w:u w:val="double"/>
        </w:rPr>
        <w:t>Brief and Abbreviated Overview</w:t>
      </w:r>
      <w:r>
        <w:t>:</w:t>
      </w:r>
    </w:p>
    <w:p w14:paraId="52D38BE4" w14:textId="77777777" w:rsidR="00985E2A" w:rsidRDefault="00985E2A"/>
    <w:p w14:paraId="18AA7C07" w14:textId="1A12B1FB" w:rsidR="00985E2A" w:rsidRDefault="00985E2A">
      <w:r>
        <w:t>September – mid October: Introduction to equipment and concepts in filming.  Exercises to familiarize student</w:t>
      </w:r>
      <w:r w:rsidR="009D3172">
        <w:t>s with seeing and filming like a</w:t>
      </w:r>
      <w:r w:rsidR="00321616">
        <w:t xml:space="preserve"> filmmaker</w:t>
      </w:r>
      <w:r w:rsidR="009D3172">
        <w:t>.  Intro to VIFF, Short of the Week, film analysis, visual progression and story generating.</w:t>
      </w:r>
      <w:r w:rsidR="00246F5B">
        <w:t xml:space="preserve"> Emphasis will be on watching and responding to film from a variety of genres and sources.</w:t>
      </w:r>
    </w:p>
    <w:p w14:paraId="3550CBDB" w14:textId="77777777" w:rsidR="00C9644E" w:rsidRDefault="00C9644E" w:rsidP="00C9644E"/>
    <w:p w14:paraId="77A950C5" w14:textId="3150A311" w:rsidR="00C9644E" w:rsidRDefault="00C9644E" w:rsidP="00C9644E">
      <w:r>
        <w:t xml:space="preserve">Late October – December: Exploring Film making and editing; Script writing, story boarding, lighting, editing (continued) and unity.  Students will be expected to </w:t>
      </w:r>
      <w:r w:rsidR="004C4861">
        <w:t>shoot</w:t>
      </w:r>
      <w:r>
        <w:t xml:space="preserve"> a </w:t>
      </w:r>
      <w:r w:rsidR="004C4861">
        <w:t>short</w:t>
      </w:r>
      <w:r>
        <w:t xml:space="preserve"> fictional film </w:t>
      </w:r>
      <w:r w:rsidR="004C4861">
        <w:t>off timetable</w:t>
      </w:r>
      <w:r>
        <w:t>.  Class time will be used to edit, watch influential filmmakers and collaborate on completing projects.</w:t>
      </w:r>
    </w:p>
    <w:p w14:paraId="5F64D5FC" w14:textId="77777777" w:rsidR="00985E2A" w:rsidRDefault="00985E2A"/>
    <w:p w14:paraId="3A71FC4A" w14:textId="263867FD" w:rsidR="00985E2A" w:rsidRDefault="00C9644E">
      <w:r>
        <w:t xml:space="preserve">Jan to April: </w:t>
      </w:r>
      <w:r w:rsidR="009D3172">
        <w:t>Exploring Documentary film</w:t>
      </w:r>
      <w:r w:rsidR="00985E2A">
        <w:t>making</w:t>
      </w:r>
      <w:r>
        <w:t xml:space="preserve">; </w:t>
      </w:r>
      <w:r w:rsidR="009D3172">
        <w:t>Interviews, soundscapes, big ideas in small spaces and the filmmakers who have made a difference.  Continuing with exploration in editing and post-production.</w:t>
      </w:r>
    </w:p>
    <w:p w14:paraId="4B94C08D" w14:textId="77777777" w:rsidR="009D3172" w:rsidRDefault="009D3172"/>
    <w:p w14:paraId="7FA36B29" w14:textId="170AF0FA" w:rsidR="00C9644E" w:rsidRDefault="004C4861">
      <w:r>
        <w:t>*** May</w:t>
      </w:r>
      <w:r w:rsidR="00C9644E">
        <w:t>:  Vancouver Technical hosts Vancouver District Film Festival:  All groups must have a submission that is festival worthy.  Class decides which films will be shown</w:t>
      </w:r>
      <w:r w:rsidR="00246F5B">
        <w:t xml:space="preserve"> to represent Britannia. </w:t>
      </w:r>
    </w:p>
    <w:p w14:paraId="0C0AD7F1" w14:textId="77777777" w:rsidR="00246F5B" w:rsidRDefault="00246F5B"/>
    <w:p w14:paraId="6B902258" w14:textId="74AD1C9C" w:rsidR="009D3172" w:rsidRDefault="009D3172">
      <w:r>
        <w:t xml:space="preserve">May – June:  PSA:  Creating a short film that communicates an urgent message. </w:t>
      </w:r>
    </w:p>
    <w:p w14:paraId="302F8FF3" w14:textId="77777777" w:rsidR="009D3172" w:rsidRDefault="009D3172"/>
    <w:p w14:paraId="6A927E44" w14:textId="6517070A" w:rsidR="009D3172" w:rsidRPr="004C4861" w:rsidRDefault="009D3172">
      <w:pPr>
        <w:rPr>
          <w:u w:val="double"/>
        </w:rPr>
      </w:pPr>
      <w:r w:rsidRPr="00C66763">
        <w:rPr>
          <w:u w:val="double"/>
        </w:rPr>
        <w:t>Grading:</w:t>
      </w:r>
    </w:p>
    <w:p w14:paraId="6F3F5907" w14:textId="04C71902" w:rsidR="00C9644E" w:rsidRDefault="004C4861">
      <w:r>
        <w:t>See attached rubric</w:t>
      </w:r>
    </w:p>
    <w:p w14:paraId="6C475D3F" w14:textId="77777777" w:rsidR="00C9644E" w:rsidRDefault="00C9644E"/>
    <w:p w14:paraId="0340FA62" w14:textId="113CB297" w:rsidR="003C7A76" w:rsidRPr="00C66763" w:rsidRDefault="003C7A76">
      <w:pPr>
        <w:rPr>
          <w:u w:val="double"/>
        </w:rPr>
      </w:pPr>
      <w:r w:rsidRPr="00C66763">
        <w:rPr>
          <w:u w:val="double"/>
        </w:rPr>
        <w:t>Expectation:</w:t>
      </w:r>
    </w:p>
    <w:p w14:paraId="56948737" w14:textId="77777777" w:rsidR="00C66763" w:rsidRDefault="003C7A76">
      <w:r>
        <w:t xml:space="preserve">I expect students to be self-motivated, engaged and curious.  Students should use class time efficiently and effectively.  Making a film always takes longer than you </w:t>
      </w:r>
      <w:r>
        <w:lastRenderedPageBreak/>
        <w:t xml:space="preserve">think it will, and the people you work with </w:t>
      </w:r>
      <w:r w:rsidR="00C66763">
        <w:t>will determine the ultimate pace of your completion.  Choose wisely.  You are marked as a group.  There will be no group larger than 4 people due to efficiency and accountability within the group.  Assessment is based on peer evaluation, instructor observation/interaction and rubric based criteria.</w:t>
      </w:r>
    </w:p>
    <w:p w14:paraId="08D135E6" w14:textId="77777777" w:rsidR="00C9644E" w:rsidRDefault="00C9644E"/>
    <w:p w14:paraId="5D0D5D58" w14:textId="77777777" w:rsidR="00C9644E" w:rsidRDefault="00C9644E"/>
    <w:p w14:paraId="1E22ECC9" w14:textId="78D2C079" w:rsidR="00C9644E" w:rsidRPr="00C9644E" w:rsidRDefault="00C9644E">
      <w:pPr>
        <w:rPr>
          <w:u w:val="double"/>
        </w:rPr>
      </w:pPr>
      <w:r w:rsidRPr="00C9644E">
        <w:rPr>
          <w:u w:val="double"/>
        </w:rPr>
        <w:t>Building Your Caché:</w:t>
      </w:r>
    </w:p>
    <w:p w14:paraId="1ABA516F" w14:textId="77777777" w:rsidR="00C9644E" w:rsidRDefault="00C9644E"/>
    <w:p w14:paraId="29E1D336" w14:textId="77777777" w:rsidR="00246F5B" w:rsidRDefault="00C9644E">
      <w:r>
        <w:t xml:space="preserve">You are expected to watch film outside of class time.  Mainstream film is great, but you will learn more about film making by finding film that is made independently and/or part of the festival circuit.  Below are some resources for you to check out. </w:t>
      </w:r>
    </w:p>
    <w:p w14:paraId="49F66D85" w14:textId="5770814D" w:rsidR="00246F5B" w:rsidRDefault="00C9644E">
      <w:bookmarkStart w:id="0" w:name="_GoBack"/>
      <w:bookmarkEnd w:id="0"/>
      <w:r>
        <w:t xml:space="preserve"> </w:t>
      </w:r>
    </w:p>
    <w:p w14:paraId="482EE827" w14:textId="0DD47038" w:rsidR="00C9644E" w:rsidRDefault="00C9644E">
      <w:r>
        <w:t>They include websites, festivals and events.</w:t>
      </w:r>
    </w:p>
    <w:p w14:paraId="3CE2B037" w14:textId="77777777" w:rsidR="00C9644E" w:rsidRDefault="00C9644E"/>
    <w:p w14:paraId="64C2D9ED" w14:textId="2B6B695E" w:rsidR="00C9644E" w:rsidRDefault="00C9644E">
      <w:r>
        <w:t xml:space="preserve">VIFF:  Vancouver International Film Festival:  </w:t>
      </w:r>
      <w:hyperlink r:id="rId4" w:history="1">
        <w:r w:rsidRPr="00AE78B1">
          <w:rPr>
            <w:rStyle w:val="Hyperlink"/>
          </w:rPr>
          <w:t>http://www.viff.org/</w:t>
        </w:r>
      </w:hyperlink>
      <w:r>
        <w:t xml:space="preserve"> </w:t>
      </w:r>
    </w:p>
    <w:p w14:paraId="222F3496" w14:textId="46B2D242" w:rsidR="00C9644E" w:rsidRDefault="00C9644E">
      <w:r>
        <w:t xml:space="preserve">F1rst Weekend Club:  </w:t>
      </w:r>
      <w:hyperlink r:id="rId5" w:history="1">
        <w:r w:rsidR="00246F5B" w:rsidRPr="007E13EA">
          <w:rPr>
            <w:rStyle w:val="Hyperlink"/>
          </w:rPr>
          <w:t>http://firstweekendclub.ca</w:t>
        </w:r>
      </w:hyperlink>
    </w:p>
    <w:p w14:paraId="65439EBF" w14:textId="54BF4CE9" w:rsidR="00C9644E" w:rsidRDefault="00C9644E">
      <w:r>
        <w:t xml:space="preserve">Short of the Week:  </w:t>
      </w:r>
      <w:hyperlink r:id="rId6" w:history="1">
        <w:r w:rsidR="00246F5B" w:rsidRPr="007E13EA">
          <w:rPr>
            <w:rStyle w:val="Hyperlink"/>
          </w:rPr>
          <w:t>https://www.shortoftheweek.com/</w:t>
        </w:r>
      </w:hyperlink>
    </w:p>
    <w:p w14:paraId="725B9BED" w14:textId="5C9A2C3C" w:rsidR="00C9644E" w:rsidRDefault="00246F5B">
      <w:r>
        <w:t xml:space="preserve">Every Frame a Painting: </w:t>
      </w:r>
      <w:hyperlink r:id="rId7" w:history="1">
        <w:r w:rsidRPr="007E13EA">
          <w:rPr>
            <w:rStyle w:val="Hyperlink"/>
          </w:rPr>
          <w:t>https://www.youtube.com/user/everyframeapainting</w:t>
        </w:r>
      </w:hyperlink>
    </w:p>
    <w:p w14:paraId="370D57C4" w14:textId="77777777" w:rsidR="00246F5B" w:rsidRDefault="00246F5B"/>
    <w:p w14:paraId="74601D22" w14:textId="77777777" w:rsidR="00C9644E" w:rsidRDefault="00C9644E"/>
    <w:p w14:paraId="13E0477B" w14:textId="77777777" w:rsidR="00C9644E" w:rsidRDefault="00C9644E"/>
    <w:p w14:paraId="70770DB7" w14:textId="77777777" w:rsidR="00C66763" w:rsidRDefault="00C66763"/>
    <w:p w14:paraId="7C64C5DA" w14:textId="5B21DCA7" w:rsidR="00985E2A" w:rsidRDefault="00985E2A"/>
    <w:sectPr w:rsidR="00985E2A" w:rsidSect="00C66763">
      <w:pgSz w:w="12240" w:h="15840"/>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C3"/>
    <w:rsid w:val="00246F5B"/>
    <w:rsid w:val="00321616"/>
    <w:rsid w:val="003C7A76"/>
    <w:rsid w:val="004C4861"/>
    <w:rsid w:val="00511EDC"/>
    <w:rsid w:val="00985E2A"/>
    <w:rsid w:val="009A5CC3"/>
    <w:rsid w:val="009D3172"/>
    <w:rsid w:val="00AB1DF1"/>
    <w:rsid w:val="00C66763"/>
    <w:rsid w:val="00C9644E"/>
    <w:rsid w:val="00CC29F0"/>
    <w:rsid w:val="00E31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D76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ff.org/" TargetMode="External"/><Relationship Id="rId5" Type="http://schemas.openxmlformats.org/officeDocument/2006/relationships/hyperlink" Target="http://firstweekendclub.ca" TargetMode="External"/><Relationship Id="rId6" Type="http://schemas.openxmlformats.org/officeDocument/2006/relationships/hyperlink" Target="https://www.shortoftheweek.com/" TargetMode="External"/><Relationship Id="rId7" Type="http://schemas.openxmlformats.org/officeDocument/2006/relationships/hyperlink" Target="https://www.youtube.com/user/everyframeapaintin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494</Words>
  <Characters>2817</Characters>
  <Application>Microsoft Macintosh Word</Application>
  <DocSecurity>0</DocSecurity>
  <Lines>23</Lines>
  <Paragraphs>6</Paragraphs>
  <ScaleCrop>false</ScaleCrop>
  <Company>Britannia</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Boulet</dc:creator>
  <cp:keywords/>
  <dc:description/>
  <cp:lastModifiedBy>Ariel Boulet</cp:lastModifiedBy>
  <cp:revision>9</cp:revision>
  <cp:lastPrinted>2014-09-23T02:37:00Z</cp:lastPrinted>
  <dcterms:created xsi:type="dcterms:W3CDTF">2013-09-04T16:09:00Z</dcterms:created>
  <dcterms:modified xsi:type="dcterms:W3CDTF">2017-09-03T20:36:00Z</dcterms:modified>
</cp:coreProperties>
</file>